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ACD" w:rsidRPr="00847380" w:rsidRDefault="006B5ACD" w:rsidP="006B5ACD">
      <w:pPr>
        <w:spacing w:after="0" w:line="240" w:lineRule="auto"/>
        <w:jc w:val="right"/>
        <w:rPr>
          <w:rFonts w:ascii="Times New Roman" w:hAnsi="Times New Roman" w:cs="Times New Roman"/>
          <w:szCs w:val="32"/>
        </w:rPr>
      </w:pPr>
      <w:r w:rsidRPr="00847380">
        <w:rPr>
          <w:rFonts w:ascii="Times New Roman" w:hAnsi="Times New Roman" w:cs="Times New Roman"/>
          <w:sz w:val="28"/>
          <w:szCs w:val="32"/>
        </w:rPr>
        <w:t>Проект</w:t>
      </w:r>
    </w:p>
    <w:p w:rsidR="006B5ACD" w:rsidRDefault="006B5ACD" w:rsidP="006B5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5ACD" w:rsidRDefault="006B5ACD" w:rsidP="006B5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5ACD" w:rsidRDefault="006B5ACD" w:rsidP="006B5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5ACD" w:rsidRDefault="006B5ACD" w:rsidP="006B5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5ACD" w:rsidRDefault="006B5ACD" w:rsidP="006B5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5ACD" w:rsidRPr="00226D55" w:rsidRDefault="006B5ACD" w:rsidP="006B5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5ACD" w:rsidRDefault="006B5ACD" w:rsidP="006B5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5ACD" w:rsidRDefault="006B5ACD" w:rsidP="006B5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5ACD" w:rsidRDefault="006B5ACD" w:rsidP="006B5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5ACD" w:rsidRDefault="006B5ACD" w:rsidP="006B5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5ACD" w:rsidRDefault="006B5ACD" w:rsidP="006B5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5ACD" w:rsidRDefault="006B5ACD" w:rsidP="006B5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5ACD" w:rsidRDefault="006B5ACD" w:rsidP="006B5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5ACD" w:rsidRDefault="006B5ACD" w:rsidP="006B5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6D55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>Программы профилактики</w:t>
      </w:r>
    </w:p>
    <w:p w:rsidR="006B5ACD" w:rsidRDefault="006B5ACD" w:rsidP="006B5A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38D8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</w:t>
      </w:r>
      <w:proofErr w:type="gramStart"/>
      <w:r w:rsidRPr="000D38D8">
        <w:rPr>
          <w:rFonts w:ascii="Times New Roman" w:hAnsi="Times New Roman" w:cs="Times New Roman"/>
          <w:sz w:val="28"/>
          <w:szCs w:val="28"/>
        </w:rPr>
        <w:t>охраняемым</w:t>
      </w:r>
      <w:proofErr w:type="gramEnd"/>
      <w:r w:rsidRPr="000D38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5ACD" w:rsidRDefault="006B5ACD" w:rsidP="006B5A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38D8">
        <w:rPr>
          <w:rFonts w:ascii="Times New Roman" w:hAnsi="Times New Roman" w:cs="Times New Roman"/>
          <w:sz w:val="28"/>
          <w:szCs w:val="28"/>
        </w:rPr>
        <w:t xml:space="preserve">законом ценностям по </w:t>
      </w:r>
      <w:proofErr w:type="gramStart"/>
      <w:r w:rsidRPr="000D38D8">
        <w:rPr>
          <w:rFonts w:ascii="Times New Roman" w:hAnsi="Times New Roman" w:cs="Times New Roman"/>
          <w:sz w:val="28"/>
          <w:szCs w:val="28"/>
        </w:rPr>
        <w:t>муниципальному</w:t>
      </w:r>
      <w:proofErr w:type="gramEnd"/>
      <w:r w:rsidRPr="000D38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5ACD" w:rsidRDefault="006B5ACD" w:rsidP="006B5A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D38D8">
        <w:rPr>
          <w:rFonts w:ascii="Times New Roman" w:hAnsi="Times New Roman" w:cs="Times New Roman"/>
          <w:sz w:val="28"/>
          <w:szCs w:val="28"/>
        </w:rPr>
        <w:t xml:space="preserve">земельному контролю </w:t>
      </w:r>
      <w:r w:rsidRPr="000D38D8">
        <w:rPr>
          <w:rFonts w:ascii="Times New Roman" w:hAnsi="Times New Roman" w:cs="Times New Roman"/>
          <w:bCs/>
          <w:sz w:val="28"/>
          <w:szCs w:val="28"/>
        </w:rPr>
        <w:t>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территории</w:t>
      </w:r>
    </w:p>
    <w:p w:rsidR="006B5ACD" w:rsidRPr="000D38D8" w:rsidRDefault="006B5ACD" w:rsidP="006B5A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Мглинского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на</w:t>
      </w:r>
      <w:r w:rsidRPr="000D38D8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bookmarkStart w:id="0" w:name="_GoBack"/>
      <w:bookmarkEnd w:id="0"/>
      <w:r w:rsidRPr="000D38D8"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p w:rsidR="006B5ACD" w:rsidRPr="00226D55" w:rsidRDefault="006B5ACD" w:rsidP="006B5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5ACD" w:rsidRDefault="006B5ACD" w:rsidP="006B5ACD">
      <w:pPr>
        <w:spacing w:after="0" w:line="173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6B5ACD" w:rsidRPr="000D38D8" w:rsidRDefault="006B5ACD" w:rsidP="006B5ACD">
      <w:pPr>
        <w:widowControl w:val="0"/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8D8">
        <w:rPr>
          <w:rFonts w:ascii="Times New Roman" w:hAnsi="Times New Roman" w:cs="Times New Roman"/>
          <w:color w:val="000000"/>
          <w:sz w:val="28"/>
          <w:szCs w:val="28"/>
        </w:rPr>
        <w:t>В соответствии с</w:t>
      </w:r>
      <w:r w:rsidRPr="000D38D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D38D8">
        <w:rPr>
          <w:rFonts w:ascii="Times New Roman" w:hAnsi="Times New Roman" w:cs="Times New Roman"/>
          <w:sz w:val="28"/>
          <w:szCs w:val="28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на основании постановления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</w:p>
    <w:p w:rsidR="006B5ACD" w:rsidRDefault="006B5ACD" w:rsidP="006B5ACD">
      <w:pPr>
        <w:spacing w:after="0" w:line="173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6B5ACD" w:rsidRDefault="006B5ACD" w:rsidP="006B5A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ПОСТАНОВЛЯЮ:</w:t>
      </w:r>
    </w:p>
    <w:p w:rsidR="006B5ACD" w:rsidRDefault="006B5ACD" w:rsidP="006B5A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6B5ACD" w:rsidRDefault="006B5ACD" w:rsidP="006B5A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1.Утвердить программу профилактики рисков причинения вреда (ущерба) охраняемым законом ценностям по муниципальному земельному контролю на территории </w:t>
      </w:r>
      <w:proofErr w:type="spellStart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Мглинского</w:t>
      </w:r>
      <w:proofErr w:type="spellEnd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муниципального района на 202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год (приложение).</w:t>
      </w:r>
    </w:p>
    <w:p w:rsidR="006B5ACD" w:rsidRDefault="006B5ACD" w:rsidP="006B5A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2.Опубликовать настоящее постановление на официальном сайте администрации </w:t>
      </w:r>
      <w:proofErr w:type="spellStart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Мглинского</w:t>
      </w:r>
      <w:proofErr w:type="spellEnd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района.</w:t>
      </w:r>
    </w:p>
    <w:p w:rsidR="006B5ACD" w:rsidRDefault="006B5ACD" w:rsidP="006B5A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3. Настоящее постановление вступает в силу с 01.01.202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года.</w:t>
      </w:r>
    </w:p>
    <w:p w:rsidR="006B5ACD" w:rsidRDefault="006B5ACD" w:rsidP="006B5A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исполнением постановления возложить на заместителя главы  администрации </w:t>
      </w:r>
      <w:proofErr w:type="spellStart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Мглинского</w:t>
      </w:r>
      <w:proofErr w:type="spellEnd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района </w:t>
      </w:r>
      <w:proofErr w:type="spellStart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Казеко</w:t>
      </w:r>
      <w:proofErr w:type="spellEnd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А.Н..</w:t>
      </w:r>
    </w:p>
    <w:p w:rsidR="006B5ACD" w:rsidRDefault="006B5ACD" w:rsidP="006B5A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6B5ACD" w:rsidRDefault="006B5ACD" w:rsidP="006B5A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Глава администрации</w:t>
      </w:r>
    </w:p>
    <w:p w:rsidR="006B5ACD" w:rsidRPr="00226D55" w:rsidRDefault="006B5ACD" w:rsidP="006B5A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 района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А.Г.Резунов</w:t>
      </w:r>
      <w:proofErr w:type="spellEnd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                                                     </w:t>
      </w:r>
    </w:p>
    <w:p w:rsidR="006B5ACD" w:rsidRDefault="006B5ACD" w:rsidP="006B5A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5ACD" w:rsidRDefault="006B5ACD" w:rsidP="006B5ACD">
      <w:pPr>
        <w:rPr>
          <w:rFonts w:ascii="Times New Roman" w:hAnsi="Times New Roman" w:cs="Times New Roman"/>
          <w:sz w:val="18"/>
          <w:szCs w:val="18"/>
        </w:rPr>
      </w:pPr>
    </w:p>
    <w:p w:rsidR="006B5ACD" w:rsidRPr="00720889" w:rsidRDefault="006B5ACD" w:rsidP="006B5A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720889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</w:t>
      </w:r>
    </w:p>
    <w:p w:rsidR="006B5ACD" w:rsidRPr="00720889" w:rsidRDefault="006B5ACD" w:rsidP="006B5A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720889">
        <w:rPr>
          <w:rFonts w:ascii="Times New Roman" w:hAnsi="Times New Roman" w:cs="Times New Roman"/>
          <w:sz w:val="24"/>
          <w:szCs w:val="28"/>
        </w:rPr>
        <w:t xml:space="preserve">к постановлению </w:t>
      </w:r>
      <w:r>
        <w:rPr>
          <w:rFonts w:ascii="Times New Roman" w:hAnsi="Times New Roman" w:cs="Times New Roman"/>
          <w:sz w:val="24"/>
          <w:szCs w:val="28"/>
        </w:rPr>
        <w:t>администрации</w:t>
      </w:r>
    </w:p>
    <w:p w:rsidR="006B5ACD" w:rsidRPr="00720889" w:rsidRDefault="006B5ACD" w:rsidP="006B5A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Мглинского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района</w:t>
      </w:r>
    </w:p>
    <w:p w:rsidR="006B5ACD" w:rsidRPr="00720889" w:rsidRDefault="006B5ACD" w:rsidP="006B5ACD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720889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             от________________№______</w:t>
      </w:r>
    </w:p>
    <w:p w:rsidR="006B5ACD" w:rsidRDefault="006B5ACD" w:rsidP="006B5A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B5ACD" w:rsidRPr="00A5604B" w:rsidRDefault="006B5ACD" w:rsidP="006B5A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604B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профилактики рисков причинения вреда (ущерба) охраняемым законом ценностям в сфере муниципального земельного контроля на территории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Мглинского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  <w:r w:rsidRPr="00A5604B">
        <w:rPr>
          <w:rFonts w:ascii="Times New Roman" w:hAnsi="Times New Roman" w:cs="Times New Roman"/>
          <w:b/>
          <w:bCs/>
          <w:sz w:val="28"/>
          <w:szCs w:val="28"/>
        </w:rPr>
        <w:t xml:space="preserve"> на 202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A5604B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6B5ACD" w:rsidRPr="00A5604B" w:rsidRDefault="006B5ACD" w:rsidP="006B5A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5ACD" w:rsidRPr="00A5604B" w:rsidRDefault="006B5ACD" w:rsidP="006B5A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5ACD" w:rsidRPr="004C5B01" w:rsidRDefault="006B5ACD" w:rsidP="006B5A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5B01">
        <w:rPr>
          <w:rFonts w:ascii="Times New Roman" w:hAnsi="Times New Roman" w:cs="Times New Roman"/>
          <w:b/>
          <w:bCs/>
          <w:sz w:val="24"/>
          <w:szCs w:val="24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</w:t>
      </w:r>
    </w:p>
    <w:p w:rsidR="006B5ACD" w:rsidRPr="004C5B01" w:rsidRDefault="006B5ACD" w:rsidP="006B5A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5ACD" w:rsidRPr="004C5B01" w:rsidRDefault="006B5ACD" w:rsidP="006B5A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5B01">
        <w:rPr>
          <w:rFonts w:ascii="Times New Roman" w:hAnsi="Times New Roman" w:cs="Times New Roman"/>
          <w:sz w:val="24"/>
          <w:szCs w:val="24"/>
        </w:rPr>
        <w:t>Настоящая программа разработана в соответствии со статьей 44 Федерального закона от 31 июля 2021 г. №248-ФЗ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про профилактике</w:t>
      </w:r>
      <w:proofErr w:type="gramEnd"/>
      <w:r w:rsidRPr="004C5B01">
        <w:rPr>
          <w:rFonts w:ascii="Times New Roman" w:hAnsi="Times New Roman" w:cs="Times New Roman"/>
          <w:sz w:val="24"/>
          <w:szCs w:val="24"/>
        </w:rPr>
        <w:t xml:space="preserve"> рисков причинения вреда (ущерба) охраняемым законом ценностям при осуществлении муниципального земельного контроля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Мглинского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4C5B01">
        <w:rPr>
          <w:rFonts w:ascii="Times New Roman" w:hAnsi="Times New Roman" w:cs="Times New Roman"/>
          <w:sz w:val="24"/>
          <w:szCs w:val="24"/>
        </w:rPr>
        <w:t>.</w:t>
      </w:r>
    </w:p>
    <w:p w:rsidR="006B5ACD" w:rsidRPr="004C5B01" w:rsidRDefault="006B5ACD" w:rsidP="006B5A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B01">
        <w:rPr>
          <w:rFonts w:ascii="Times New Roman" w:hAnsi="Times New Roman" w:cs="Times New Roman"/>
          <w:sz w:val="24"/>
          <w:szCs w:val="24"/>
        </w:rPr>
        <w:t xml:space="preserve">Муниципальный земельный контроль – это деятельность органа местного самоуправления, уполномоченного на организацию и проведение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Мглинского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4C5B01">
        <w:rPr>
          <w:rFonts w:ascii="Times New Roman" w:hAnsi="Times New Roman" w:cs="Times New Roman"/>
          <w:sz w:val="24"/>
          <w:szCs w:val="24"/>
        </w:rPr>
        <w:t xml:space="preserve"> проверок соблюдения юридическими лицами, индивидуальными предпринимателями и гражданами обязательных требований земельного законодательства в отношении объектов земельных отношений, за нарушение которых предусмотрена административная ответственность.  </w:t>
      </w:r>
    </w:p>
    <w:p w:rsidR="006B5ACD" w:rsidRPr="004C5B01" w:rsidRDefault="006B5ACD" w:rsidP="006B5A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B01">
        <w:rPr>
          <w:rFonts w:ascii="Times New Roman" w:hAnsi="Times New Roman" w:cs="Times New Roman"/>
          <w:sz w:val="24"/>
          <w:szCs w:val="24"/>
        </w:rPr>
        <w:t xml:space="preserve">Муниципальный земельный контроль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Мглинского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4C5B01">
        <w:rPr>
          <w:rFonts w:ascii="Times New Roman" w:hAnsi="Times New Roman" w:cs="Times New Roman"/>
          <w:sz w:val="24"/>
          <w:szCs w:val="24"/>
        </w:rPr>
        <w:t xml:space="preserve"> осуществляется Комитетом по управлению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муниципальным имуществом </w:t>
      </w:r>
      <w:r w:rsidRPr="004C5B01">
        <w:rPr>
          <w:rFonts w:ascii="Times New Roman" w:hAnsi="Times New Roman" w:cs="Times New Roman"/>
          <w:sz w:val="24"/>
          <w:szCs w:val="24"/>
        </w:rPr>
        <w:t xml:space="preserve"> 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Мглинского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4C5B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5ACD" w:rsidRPr="004C5B01" w:rsidRDefault="006B5ACD" w:rsidP="006B5A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5ACD" w:rsidRPr="004C5B01" w:rsidRDefault="006B5ACD" w:rsidP="006B5A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5B01">
        <w:rPr>
          <w:rFonts w:ascii="Times New Roman" w:hAnsi="Times New Roman" w:cs="Times New Roman"/>
          <w:b/>
          <w:bCs/>
          <w:sz w:val="24"/>
          <w:szCs w:val="24"/>
        </w:rPr>
        <w:t xml:space="preserve">Раздел 2. Цели и задачи </w:t>
      </w:r>
      <w:proofErr w:type="gramStart"/>
      <w:r w:rsidRPr="004C5B01">
        <w:rPr>
          <w:rFonts w:ascii="Times New Roman" w:hAnsi="Times New Roman" w:cs="Times New Roman"/>
          <w:b/>
          <w:bCs/>
          <w:sz w:val="24"/>
          <w:szCs w:val="24"/>
        </w:rPr>
        <w:t>реализации программы профилактики рисков причинения вреда</w:t>
      </w:r>
      <w:proofErr w:type="gramEnd"/>
      <w:r w:rsidRPr="004C5B0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B5ACD" w:rsidRPr="004C5B01" w:rsidRDefault="006B5ACD" w:rsidP="006B5A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5ACD" w:rsidRPr="004C5B01" w:rsidRDefault="006B5ACD" w:rsidP="006B5A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5B01">
        <w:rPr>
          <w:rFonts w:ascii="Times New Roman" w:hAnsi="Times New Roman" w:cs="Times New Roman"/>
          <w:b/>
          <w:bCs/>
          <w:sz w:val="24"/>
          <w:szCs w:val="24"/>
        </w:rPr>
        <w:t>Основными целями программы профилактики являются:</w:t>
      </w:r>
    </w:p>
    <w:p w:rsidR="006B5ACD" w:rsidRPr="004C5B01" w:rsidRDefault="006B5ACD" w:rsidP="006B5A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B01">
        <w:rPr>
          <w:rFonts w:ascii="Times New Roman" w:hAnsi="Times New Roman" w:cs="Times New Roman"/>
          <w:sz w:val="24"/>
          <w:szCs w:val="24"/>
        </w:rPr>
        <w:t xml:space="preserve">-стимулирование добросовестного соблюдения обязательных требований контролируемыми лицами; </w:t>
      </w:r>
    </w:p>
    <w:p w:rsidR="006B5ACD" w:rsidRPr="004C5B01" w:rsidRDefault="006B5ACD" w:rsidP="006B5A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B01">
        <w:rPr>
          <w:rFonts w:ascii="Times New Roman" w:hAnsi="Times New Roman" w:cs="Times New Roman"/>
          <w:sz w:val="24"/>
          <w:szCs w:val="24"/>
        </w:rPr>
        <w:t xml:space="preserve">-устранение условий, причин и факторов, способных привести </w:t>
      </w:r>
      <w:proofErr w:type="gramStart"/>
      <w:r w:rsidRPr="004C5B0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C5B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C5B01">
        <w:rPr>
          <w:rFonts w:ascii="Times New Roman" w:hAnsi="Times New Roman" w:cs="Times New Roman"/>
          <w:sz w:val="24"/>
          <w:szCs w:val="24"/>
        </w:rPr>
        <w:t>нарушения</w:t>
      </w:r>
      <w:proofErr w:type="gramEnd"/>
      <w:r w:rsidRPr="004C5B01">
        <w:rPr>
          <w:rFonts w:ascii="Times New Roman" w:hAnsi="Times New Roman" w:cs="Times New Roman"/>
          <w:sz w:val="24"/>
          <w:szCs w:val="24"/>
        </w:rPr>
        <w:t xml:space="preserve"> обязательных требований и (или) причинению вреда (ущерба) охраняемым законом ценностям;</w:t>
      </w:r>
    </w:p>
    <w:p w:rsidR="006B5ACD" w:rsidRPr="004C5B01" w:rsidRDefault="006B5ACD" w:rsidP="006B5A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B01">
        <w:rPr>
          <w:rFonts w:ascii="Times New Roman" w:hAnsi="Times New Roman" w:cs="Times New Roman"/>
          <w:sz w:val="24"/>
          <w:szCs w:val="24"/>
        </w:rPr>
        <w:t>-создание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B5ACD" w:rsidRPr="004C5B01" w:rsidRDefault="006B5ACD" w:rsidP="006B5A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5B01">
        <w:rPr>
          <w:rFonts w:ascii="Times New Roman" w:hAnsi="Times New Roman" w:cs="Times New Roman"/>
          <w:b/>
          <w:bCs/>
          <w:sz w:val="24"/>
          <w:szCs w:val="24"/>
        </w:rPr>
        <w:t xml:space="preserve">Проведение </w:t>
      </w:r>
      <w:proofErr w:type="gramStart"/>
      <w:r w:rsidRPr="004C5B01">
        <w:rPr>
          <w:rFonts w:ascii="Times New Roman" w:hAnsi="Times New Roman" w:cs="Times New Roman"/>
          <w:b/>
          <w:bCs/>
          <w:sz w:val="24"/>
          <w:szCs w:val="24"/>
        </w:rPr>
        <w:t>профилактический</w:t>
      </w:r>
      <w:proofErr w:type="gramEnd"/>
      <w:r w:rsidRPr="004C5B01">
        <w:rPr>
          <w:rFonts w:ascii="Times New Roman" w:hAnsi="Times New Roman" w:cs="Times New Roman"/>
          <w:b/>
          <w:bCs/>
          <w:sz w:val="24"/>
          <w:szCs w:val="24"/>
        </w:rPr>
        <w:t xml:space="preserve"> мероприятий программы профилактики направлено на решение следующих задач:</w:t>
      </w:r>
    </w:p>
    <w:p w:rsidR="006B5ACD" w:rsidRPr="004C5B01" w:rsidRDefault="006B5ACD" w:rsidP="006B5A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B01">
        <w:rPr>
          <w:rFonts w:ascii="Times New Roman" w:hAnsi="Times New Roman" w:cs="Times New Roman"/>
          <w:sz w:val="24"/>
          <w:szCs w:val="24"/>
        </w:rPr>
        <w:t>-выявление причин, факторов и условий, способствующих нарушению обязательных требований земельного законодательства, определение способов устранения или снижения рисков их возникновения;</w:t>
      </w:r>
    </w:p>
    <w:p w:rsidR="006B5ACD" w:rsidRPr="004C5B01" w:rsidRDefault="006B5ACD" w:rsidP="006B5A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B01">
        <w:rPr>
          <w:rFonts w:ascii="Times New Roman" w:hAnsi="Times New Roman" w:cs="Times New Roman"/>
          <w:sz w:val="24"/>
          <w:szCs w:val="24"/>
        </w:rPr>
        <w:lastRenderedPageBreak/>
        <w:t>-формирование единого понимания обязательных требований земельного законодательства у всех участников контрольной деятельности;</w:t>
      </w:r>
    </w:p>
    <w:p w:rsidR="006B5ACD" w:rsidRPr="004C5B01" w:rsidRDefault="006B5ACD" w:rsidP="006B5A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B01">
        <w:rPr>
          <w:rFonts w:ascii="Times New Roman" w:hAnsi="Times New Roman" w:cs="Times New Roman"/>
          <w:sz w:val="24"/>
          <w:szCs w:val="24"/>
        </w:rPr>
        <w:t>-установление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6B5ACD" w:rsidRPr="004C5B01" w:rsidRDefault="006B5ACD" w:rsidP="006B5A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B01">
        <w:rPr>
          <w:rFonts w:ascii="Times New Roman" w:hAnsi="Times New Roman" w:cs="Times New Roman"/>
          <w:sz w:val="24"/>
          <w:szCs w:val="24"/>
        </w:rPr>
        <w:t xml:space="preserve">-укрепление </w:t>
      </w:r>
      <w:proofErr w:type="gramStart"/>
      <w:r w:rsidRPr="004C5B01">
        <w:rPr>
          <w:rFonts w:ascii="Times New Roman" w:hAnsi="Times New Roman" w:cs="Times New Roman"/>
          <w:sz w:val="24"/>
          <w:szCs w:val="24"/>
        </w:rPr>
        <w:t>системы профилактики нарушений рисков причинения</w:t>
      </w:r>
      <w:proofErr w:type="gramEnd"/>
      <w:r w:rsidRPr="004C5B01">
        <w:rPr>
          <w:rFonts w:ascii="Times New Roman" w:hAnsi="Times New Roman" w:cs="Times New Roman"/>
          <w:sz w:val="24"/>
          <w:szCs w:val="24"/>
        </w:rPr>
        <w:t xml:space="preserve"> вреда (ущерба) охраняемым законом ценностям;</w:t>
      </w:r>
    </w:p>
    <w:p w:rsidR="006B5ACD" w:rsidRPr="004C5B01" w:rsidRDefault="006B5ACD" w:rsidP="006B5A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B01">
        <w:rPr>
          <w:rFonts w:ascii="Times New Roman" w:hAnsi="Times New Roman" w:cs="Times New Roman"/>
          <w:sz w:val="24"/>
          <w:szCs w:val="24"/>
        </w:rPr>
        <w:t>-повышение уровня правовой грамотности подконтрольных субъектов, в том числе путем обеспечения доступности информации об обязательных требованиях земельного законодательства и необходимых мерах по их исполнению.</w:t>
      </w:r>
    </w:p>
    <w:p w:rsidR="006B5ACD" w:rsidRPr="004C5B01" w:rsidRDefault="006B5ACD" w:rsidP="006B5A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5ACD" w:rsidRPr="004C5B01" w:rsidRDefault="006B5ACD" w:rsidP="006B5A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5B01">
        <w:rPr>
          <w:rFonts w:ascii="Times New Roman" w:hAnsi="Times New Roman" w:cs="Times New Roman"/>
          <w:b/>
          <w:bCs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 w:rsidR="006B5ACD" w:rsidRPr="004C5B01" w:rsidRDefault="006B5ACD" w:rsidP="006B5A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9359" w:type="dxa"/>
        <w:tblLayout w:type="fixed"/>
        <w:tblLook w:val="04A0" w:firstRow="1" w:lastRow="0" w:firstColumn="1" w:lastColumn="0" w:noHBand="0" w:noVBand="1"/>
      </w:tblPr>
      <w:tblGrid>
        <w:gridCol w:w="540"/>
        <w:gridCol w:w="1978"/>
        <w:gridCol w:w="3260"/>
        <w:gridCol w:w="1673"/>
        <w:gridCol w:w="1908"/>
      </w:tblGrid>
      <w:tr w:rsidR="006B5ACD" w:rsidRPr="004C5B01" w:rsidTr="003B46D0">
        <w:trPr>
          <w:trHeight w:val="1292"/>
        </w:trPr>
        <w:tc>
          <w:tcPr>
            <w:tcW w:w="540" w:type="dxa"/>
          </w:tcPr>
          <w:p w:rsidR="006B5ACD" w:rsidRPr="004C5B01" w:rsidRDefault="006B5ACD" w:rsidP="003B4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B0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B5ACD" w:rsidRPr="004C5B01" w:rsidRDefault="006B5ACD" w:rsidP="003B4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5B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C5B0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78" w:type="dxa"/>
          </w:tcPr>
          <w:p w:rsidR="006B5ACD" w:rsidRPr="004C5B01" w:rsidRDefault="006B5ACD" w:rsidP="003B4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B0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60" w:type="dxa"/>
          </w:tcPr>
          <w:p w:rsidR="006B5ACD" w:rsidRPr="004C5B01" w:rsidRDefault="006B5ACD" w:rsidP="003B4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B01">
              <w:rPr>
                <w:rFonts w:ascii="Times New Roman" w:hAnsi="Times New Roman" w:cs="Times New Roman"/>
                <w:sz w:val="24"/>
                <w:szCs w:val="24"/>
              </w:rPr>
              <w:t>Сведения о мероприятии</w:t>
            </w:r>
          </w:p>
        </w:tc>
        <w:tc>
          <w:tcPr>
            <w:tcW w:w="1673" w:type="dxa"/>
          </w:tcPr>
          <w:p w:rsidR="006B5ACD" w:rsidRPr="004C5B01" w:rsidRDefault="006B5ACD" w:rsidP="003B4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B01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908" w:type="dxa"/>
          </w:tcPr>
          <w:p w:rsidR="006B5ACD" w:rsidRPr="004C5B01" w:rsidRDefault="006B5ACD" w:rsidP="003B4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B01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6B5ACD" w:rsidRPr="004C5B01" w:rsidTr="003B46D0">
        <w:trPr>
          <w:trHeight w:val="328"/>
        </w:trPr>
        <w:tc>
          <w:tcPr>
            <w:tcW w:w="540" w:type="dxa"/>
          </w:tcPr>
          <w:p w:rsidR="006B5ACD" w:rsidRPr="004C5B01" w:rsidRDefault="006B5ACD" w:rsidP="003B4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B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78" w:type="dxa"/>
          </w:tcPr>
          <w:p w:rsidR="006B5ACD" w:rsidRPr="004C5B01" w:rsidRDefault="006B5ACD" w:rsidP="003B4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B01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</w:t>
            </w:r>
          </w:p>
        </w:tc>
        <w:tc>
          <w:tcPr>
            <w:tcW w:w="3260" w:type="dxa"/>
          </w:tcPr>
          <w:p w:rsidR="006B5ACD" w:rsidRPr="004C5B01" w:rsidRDefault="006B5ACD" w:rsidP="003B4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B01">
              <w:rPr>
                <w:rFonts w:ascii="Times New Roman" w:hAnsi="Times New Roman" w:cs="Times New Roman"/>
                <w:sz w:val="24"/>
                <w:szCs w:val="24"/>
              </w:rPr>
              <w:t>Должностными лицами осуществляется информирование контролируемых лиц и иных заинтересованных лиц по вопросам соблюдения обязательных требований.</w:t>
            </w:r>
          </w:p>
          <w:p w:rsidR="006B5ACD" w:rsidRPr="004C5B01" w:rsidRDefault="006B5ACD" w:rsidP="003B4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ACD" w:rsidRPr="004C5B01" w:rsidRDefault="006B5ACD" w:rsidP="003B4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B01">
              <w:rPr>
                <w:rFonts w:ascii="Times New Roman" w:hAnsi="Times New Roman" w:cs="Times New Roman"/>
                <w:sz w:val="24"/>
                <w:szCs w:val="24"/>
              </w:rPr>
              <w:t>Информирование осуществляется посредством размещения соответствующих сведений на сайте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Мглинского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4C5B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3" w:type="dxa"/>
          </w:tcPr>
          <w:p w:rsidR="006B5ACD" w:rsidRPr="004C5B01" w:rsidRDefault="006B5ACD" w:rsidP="003B4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B01">
              <w:rPr>
                <w:rFonts w:ascii="Times New Roman" w:hAnsi="Times New Roman" w:cs="Times New Roman"/>
                <w:sz w:val="24"/>
                <w:szCs w:val="24"/>
              </w:rPr>
              <w:t>В течение года по мере необходимости</w:t>
            </w:r>
          </w:p>
        </w:tc>
        <w:tc>
          <w:tcPr>
            <w:tcW w:w="1908" w:type="dxa"/>
          </w:tcPr>
          <w:p w:rsidR="006B5ACD" w:rsidRPr="004C5B01" w:rsidRDefault="006B5ACD" w:rsidP="003B4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B01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 </w:t>
            </w:r>
            <w:r w:rsidRPr="004C5B01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имуществом </w:t>
            </w:r>
          </w:p>
        </w:tc>
      </w:tr>
      <w:tr w:rsidR="006B5ACD" w:rsidRPr="004C5B01" w:rsidTr="003B46D0">
        <w:trPr>
          <w:trHeight w:val="306"/>
        </w:trPr>
        <w:tc>
          <w:tcPr>
            <w:tcW w:w="540" w:type="dxa"/>
          </w:tcPr>
          <w:p w:rsidR="006B5ACD" w:rsidRPr="004C5B01" w:rsidRDefault="006B5ACD" w:rsidP="003B4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B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78" w:type="dxa"/>
          </w:tcPr>
          <w:p w:rsidR="006B5ACD" w:rsidRPr="004C5B01" w:rsidRDefault="006B5ACD" w:rsidP="003B4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B01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3260" w:type="dxa"/>
          </w:tcPr>
          <w:p w:rsidR="006B5ACD" w:rsidRPr="004C5B01" w:rsidRDefault="006B5ACD" w:rsidP="003B4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B01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осуществляется должностными лицами по телефону, на личном приеме либо в ходе проведения профилактического или контрольного мероприятия. </w:t>
            </w:r>
          </w:p>
          <w:p w:rsidR="006B5ACD" w:rsidRPr="004C5B01" w:rsidRDefault="006B5ACD" w:rsidP="003B4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ACD" w:rsidRPr="004C5B01" w:rsidRDefault="006B5ACD" w:rsidP="003B4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B01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осуществляется по следующим вопросам: </w:t>
            </w:r>
          </w:p>
          <w:p w:rsidR="006B5ACD" w:rsidRPr="004C5B01" w:rsidRDefault="006B5ACD" w:rsidP="003B4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B01">
              <w:rPr>
                <w:rFonts w:ascii="Times New Roman" w:hAnsi="Times New Roman" w:cs="Times New Roman"/>
                <w:sz w:val="24"/>
                <w:szCs w:val="24"/>
              </w:rPr>
              <w:t>-разъяснение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земельного контроля;</w:t>
            </w:r>
          </w:p>
          <w:p w:rsidR="006B5ACD" w:rsidRPr="004C5B01" w:rsidRDefault="006B5ACD" w:rsidP="003B4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B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-разъяснение положений нормативных правовых актов, регламентирующих порядок осуществления муниципального земельного контроля;</w:t>
            </w:r>
          </w:p>
          <w:p w:rsidR="006B5ACD" w:rsidRPr="004C5B01" w:rsidRDefault="006B5ACD" w:rsidP="003B4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B01">
              <w:rPr>
                <w:rFonts w:ascii="Times New Roman" w:hAnsi="Times New Roman" w:cs="Times New Roman"/>
                <w:sz w:val="24"/>
                <w:szCs w:val="24"/>
              </w:rPr>
              <w:t>-компетенция уполномоченного органа;</w:t>
            </w:r>
          </w:p>
          <w:p w:rsidR="006B5ACD" w:rsidRPr="004C5B01" w:rsidRDefault="006B5ACD" w:rsidP="003B4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B01">
              <w:rPr>
                <w:rFonts w:ascii="Times New Roman" w:hAnsi="Times New Roman" w:cs="Times New Roman"/>
                <w:sz w:val="24"/>
                <w:szCs w:val="24"/>
              </w:rPr>
              <w:t>-порядок обжалования решений органов муниципального земельного контроля, действий (бездействия) муниципальных инспекторов.</w:t>
            </w:r>
          </w:p>
          <w:p w:rsidR="006B5ACD" w:rsidRPr="004C5B01" w:rsidRDefault="006B5ACD" w:rsidP="003B4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ACD" w:rsidRPr="004C5B01" w:rsidRDefault="006B5ACD" w:rsidP="003B4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B01">
              <w:rPr>
                <w:rFonts w:ascii="Times New Roman" w:hAnsi="Times New Roman" w:cs="Times New Roman"/>
                <w:sz w:val="24"/>
                <w:szCs w:val="24"/>
              </w:rPr>
              <w:t>В случае если в течение календарного года поступило 5 и более однотипных (по одним и тем же вопросам) обращений контролируемых лиц по указанным вопросам, консультирование осуществляется посредством размещения на сайте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Мглинского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4C5B01"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«муниципальный контроль» письменного разъяснения, подписанного уполномоченным должностным лицом контрольного (надзорного) органа.</w:t>
            </w:r>
          </w:p>
        </w:tc>
        <w:tc>
          <w:tcPr>
            <w:tcW w:w="1673" w:type="dxa"/>
          </w:tcPr>
          <w:p w:rsidR="006B5ACD" w:rsidRPr="004C5B01" w:rsidRDefault="006B5ACD" w:rsidP="003B46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5B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 по мере необходимости</w:t>
            </w:r>
          </w:p>
        </w:tc>
        <w:tc>
          <w:tcPr>
            <w:tcW w:w="1908" w:type="dxa"/>
          </w:tcPr>
          <w:p w:rsidR="006B5ACD" w:rsidRPr="004C5B01" w:rsidRDefault="006B5ACD" w:rsidP="003B4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B01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 </w:t>
            </w:r>
            <w:r w:rsidRPr="004C5B01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имуществом </w:t>
            </w:r>
          </w:p>
        </w:tc>
      </w:tr>
      <w:tr w:rsidR="006B5ACD" w:rsidRPr="004C5B01" w:rsidTr="003B46D0">
        <w:trPr>
          <w:trHeight w:val="306"/>
        </w:trPr>
        <w:tc>
          <w:tcPr>
            <w:tcW w:w="540" w:type="dxa"/>
          </w:tcPr>
          <w:p w:rsidR="006B5ACD" w:rsidRPr="004C5B01" w:rsidRDefault="006B5ACD" w:rsidP="003B4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B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978" w:type="dxa"/>
          </w:tcPr>
          <w:p w:rsidR="006B5ACD" w:rsidRPr="004C5B01" w:rsidRDefault="006B5ACD" w:rsidP="003B4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B01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3260" w:type="dxa"/>
          </w:tcPr>
          <w:p w:rsidR="006B5ACD" w:rsidRPr="004C5B01" w:rsidRDefault="006B5ACD" w:rsidP="003B4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5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Предостережение о недопустимости нарушения обязательных требований и предложение</w:t>
            </w:r>
            <w:r w:rsidRPr="004C5B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4C5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объявляются контролируемому лицу в случае наличия у администрации св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едений о готовящихся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нарушениях</w:t>
            </w:r>
            <w:r w:rsidRPr="004C5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обязательных</w:t>
            </w:r>
            <w:proofErr w:type="spellEnd"/>
            <w:r w:rsidRPr="004C5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требований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C5B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или признаках нарушений обязательных требований </w:t>
            </w:r>
            <w:r w:rsidRPr="004C5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(или) в случае отсутствия подтверждения данных о том, что нарушение обязательных требований </w:t>
            </w:r>
            <w:r w:rsidRPr="004C5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причинило вред (ущерб) охраняемым законом ценностям либо создало угрозу причинения вреда (ущерба) охраняемым законом</w:t>
            </w:r>
            <w:proofErr w:type="gramEnd"/>
            <w:r w:rsidRPr="004C5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ценностям.</w:t>
            </w:r>
          </w:p>
        </w:tc>
        <w:tc>
          <w:tcPr>
            <w:tcW w:w="1673" w:type="dxa"/>
          </w:tcPr>
          <w:p w:rsidR="006B5ACD" w:rsidRPr="004C5B01" w:rsidRDefault="006B5ACD" w:rsidP="003B4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B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 по мере необходимости</w:t>
            </w:r>
          </w:p>
        </w:tc>
        <w:tc>
          <w:tcPr>
            <w:tcW w:w="1908" w:type="dxa"/>
          </w:tcPr>
          <w:p w:rsidR="006B5ACD" w:rsidRPr="004C5B01" w:rsidRDefault="006B5ACD" w:rsidP="003B4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B01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 </w:t>
            </w:r>
            <w:r w:rsidRPr="004C5B01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имуществом </w:t>
            </w:r>
          </w:p>
        </w:tc>
      </w:tr>
      <w:tr w:rsidR="006B5ACD" w:rsidRPr="004C5B01" w:rsidTr="003B46D0">
        <w:trPr>
          <w:trHeight w:val="306"/>
        </w:trPr>
        <w:tc>
          <w:tcPr>
            <w:tcW w:w="540" w:type="dxa"/>
          </w:tcPr>
          <w:p w:rsidR="006B5ACD" w:rsidRPr="004C5B01" w:rsidRDefault="006B5ACD" w:rsidP="003B4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B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1978" w:type="dxa"/>
          </w:tcPr>
          <w:p w:rsidR="006B5ACD" w:rsidRPr="004C5B01" w:rsidRDefault="006B5ACD" w:rsidP="003B4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B01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3260" w:type="dxa"/>
          </w:tcPr>
          <w:p w:rsidR="006B5ACD" w:rsidRPr="004C5B01" w:rsidRDefault="006B5ACD" w:rsidP="003B4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B01">
              <w:rPr>
                <w:rFonts w:ascii="Times New Roman" w:hAnsi="Times New Roman" w:cs="Times New Roman"/>
                <w:sz w:val="24"/>
                <w:szCs w:val="24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      </w:r>
          </w:p>
          <w:p w:rsidR="006B5ACD" w:rsidRPr="004C5B01" w:rsidRDefault="006B5ACD" w:rsidP="003B4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ACD" w:rsidRPr="004C5B01" w:rsidRDefault="006B5ACD" w:rsidP="003B4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B01">
              <w:rPr>
                <w:rFonts w:ascii="Times New Roman" w:hAnsi="Times New Roman" w:cs="Times New Roman"/>
                <w:sz w:val="24"/>
                <w:szCs w:val="24"/>
              </w:rPr>
      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1673" w:type="dxa"/>
          </w:tcPr>
          <w:p w:rsidR="006B5ACD" w:rsidRPr="004C5B01" w:rsidRDefault="006B5ACD" w:rsidP="003B4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B01">
              <w:rPr>
                <w:rFonts w:ascii="Times New Roman" w:hAnsi="Times New Roman" w:cs="Times New Roman"/>
                <w:sz w:val="24"/>
                <w:szCs w:val="24"/>
              </w:rPr>
              <w:t>В течение года по мере необходимости</w:t>
            </w:r>
          </w:p>
        </w:tc>
        <w:tc>
          <w:tcPr>
            <w:tcW w:w="1908" w:type="dxa"/>
          </w:tcPr>
          <w:p w:rsidR="006B5ACD" w:rsidRPr="004C5B01" w:rsidRDefault="006B5ACD" w:rsidP="003B4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B01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 </w:t>
            </w:r>
            <w:r w:rsidRPr="004C5B01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имуществом </w:t>
            </w:r>
          </w:p>
        </w:tc>
      </w:tr>
    </w:tbl>
    <w:p w:rsidR="006B5ACD" w:rsidRDefault="006B5ACD" w:rsidP="006B5A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5ACD" w:rsidRDefault="006B5ACD" w:rsidP="006B5A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5ACD" w:rsidRDefault="006B5ACD" w:rsidP="006B5A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5ACD" w:rsidRDefault="006B5ACD" w:rsidP="006B5A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5ACD" w:rsidRPr="004C5B01" w:rsidRDefault="006B5ACD" w:rsidP="006B5A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5ACD" w:rsidRPr="004C5B01" w:rsidRDefault="006B5ACD" w:rsidP="006B5A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5ACD" w:rsidRPr="004C5B01" w:rsidRDefault="006B5ACD" w:rsidP="006B5A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5B01">
        <w:rPr>
          <w:rFonts w:ascii="Times New Roman" w:hAnsi="Times New Roman" w:cs="Times New Roman"/>
          <w:b/>
          <w:bCs/>
          <w:sz w:val="24"/>
          <w:szCs w:val="24"/>
        </w:rPr>
        <w:t xml:space="preserve">Раздел 4. Показатели результативности и эффективности </w:t>
      </w:r>
      <w:proofErr w:type="gramStart"/>
      <w:r w:rsidRPr="004C5B01">
        <w:rPr>
          <w:rFonts w:ascii="Times New Roman" w:hAnsi="Times New Roman" w:cs="Times New Roman"/>
          <w:b/>
          <w:bCs/>
          <w:sz w:val="24"/>
          <w:szCs w:val="24"/>
        </w:rPr>
        <w:t>программы профилактики рисков причинения вреда</w:t>
      </w:r>
      <w:proofErr w:type="gramEnd"/>
    </w:p>
    <w:p w:rsidR="006B5ACD" w:rsidRPr="004C5B01" w:rsidRDefault="006B5ACD" w:rsidP="006B5A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95"/>
        <w:gridCol w:w="6204"/>
        <w:gridCol w:w="2552"/>
      </w:tblGrid>
      <w:tr w:rsidR="006B5ACD" w:rsidRPr="004C5B01" w:rsidTr="003B46D0">
        <w:tc>
          <w:tcPr>
            <w:tcW w:w="595" w:type="dxa"/>
          </w:tcPr>
          <w:p w:rsidR="006B5ACD" w:rsidRPr="004C5B01" w:rsidRDefault="006B5ACD" w:rsidP="003B4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B0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B5ACD" w:rsidRPr="004C5B01" w:rsidRDefault="006B5ACD" w:rsidP="003B4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5B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C5B0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204" w:type="dxa"/>
          </w:tcPr>
          <w:p w:rsidR="006B5ACD" w:rsidRPr="004C5B01" w:rsidRDefault="006B5ACD" w:rsidP="003B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B0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</w:tcPr>
          <w:p w:rsidR="006B5ACD" w:rsidRPr="004C5B01" w:rsidRDefault="006B5ACD" w:rsidP="003B4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B01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6B5ACD" w:rsidRPr="004C5B01" w:rsidTr="003B46D0">
        <w:tc>
          <w:tcPr>
            <w:tcW w:w="595" w:type="dxa"/>
          </w:tcPr>
          <w:p w:rsidR="006B5ACD" w:rsidRPr="004C5B01" w:rsidRDefault="006B5ACD" w:rsidP="003B4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B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04" w:type="dxa"/>
          </w:tcPr>
          <w:p w:rsidR="006B5ACD" w:rsidRPr="004C5B01" w:rsidRDefault="006B5ACD" w:rsidP="003B4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B01">
              <w:rPr>
                <w:rFonts w:ascii="Times New Roman" w:hAnsi="Times New Roman" w:cs="Times New Roman"/>
                <w:sz w:val="24"/>
                <w:szCs w:val="24"/>
              </w:rPr>
              <w:t xml:space="preserve">Полнота информации, размещенной на сайте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Мглинского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 w:rsidRPr="004C5B01">
              <w:rPr>
                <w:rFonts w:ascii="Times New Roman" w:hAnsi="Times New Roman" w:cs="Times New Roman"/>
                <w:sz w:val="24"/>
                <w:szCs w:val="24"/>
              </w:rPr>
              <w:t>в соответствии с частью 3 статьи 46 Федерального закона от 31 июля 2020 года №248-ФЗ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</w:tcPr>
          <w:p w:rsidR="006B5ACD" w:rsidRPr="004C5B01" w:rsidRDefault="006B5ACD" w:rsidP="003B46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5B0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4C5B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  <w:tr w:rsidR="006B5ACD" w:rsidRPr="004C5B01" w:rsidTr="003B46D0">
        <w:tc>
          <w:tcPr>
            <w:tcW w:w="595" w:type="dxa"/>
          </w:tcPr>
          <w:p w:rsidR="006B5ACD" w:rsidRPr="004C5B01" w:rsidRDefault="006B5ACD" w:rsidP="003B4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B0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6204" w:type="dxa"/>
          </w:tcPr>
          <w:p w:rsidR="006B5ACD" w:rsidRPr="004C5B01" w:rsidRDefault="006B5ACD" w:rsidP="003B4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B01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консультированием контрольного (надзорного) органа</w:t>
            </w:r>
          </w:p>
        </w:tc>
        <w:tc>
          <w:tcPr>
            <w:tcW w:w="2552" w:type="dxa"/>
          </w:tcPr>
          <w:p w:rsidR="006B5ACD" w:rsidRPr="004C5B01" w:rsidRDefault="006B5ACD" w:rsidP="003B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B01">
              <w:rPr>
                <w:rFonts w:ascii="Times New Roman" w:hAnsi="Times New Roman" w:cs="Times New Roman"/>
                <w:sz w:val="24"/>
                <w:szCs w:val="24"/>
              </w:rPr>
              <w:t xml:space="preserve">100% от числа </w:t>
            </w:r>
            <w:proofErr w:type="gramStart"/>
            <w:r w:rsidRPr="004C5B01">
              <w:rPr>
                <w:rFonts w:ascii="Times New Roman" w:hAnsi="Times New Roman" w:cs="Times New Roman"/>
                <w:sz w:val="24"/>
                <w:szCs w:val="24"/>
              </w:rPr>
              <w:t>обратившихся</w:t>
            </w:r>
            <w:proofErr w:type="gramEnd"/>
          </w:p>
        </w:tc>
      </w:tr>
      <w:tr w:rsidR="006B5ACD" w:rsidRPr="004C5B01" w:rsidTr="003B46D0">
        <w:tc>
          <w:tcPr>
            <w:tcW w:w="595" w:type="dxa"/>
          </w:tcPr>
          <w:p w:rsidR="006B5ACD" w:rsidRPr="004C5B01" w:rsidRDefault="006B5ACD" w:rsidP="003B4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B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04" w:type="dxa"/>
          </w:tcPr>
          <w:p w:rsidR="006B5ACD" w:rsidRPr="004C5B01" w:rsidRDefault="006B5ACD" w:rsidP="003B4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B01">
              <w:rPr>
                <w:rFonts w:ascii="Times New Roman" w:hAnsi="Times New Roman" w:cs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</w:t>
            </w:r>
          </w:p>
        </w:tc>
        <w:tc>
          <w:tcPr>
            <w:tcW w:w="2552" w:type="dxa"/>
          </w:tcPr>
          <w:p w:rsidR="006B5ACD" w:rsidRPr="004C5B01" w:rsidRDefault="006B5ACD" w:rsidP="003B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B01">
              <w:rPr>
                <w:rFonts w:ascii="Times New Roman" w:hAnsi="Times New Roman" w:cs="Times New Roman"/>
                <w:sz w:val="24"/>
                <w:szCs w:val="24"/>
              </w:rPr>
              <w:t>50% и более</w:t>
            </w:r>
          </w:p>
        </w:tc>
      </w:tr>
      <w:tr w:rsidR="006B5ACD" w:rsidRPr="004C5B01" w:rsidTr="003B46D0">
        <w:tc>
          <w:tcPr>
            <w:tcW w:w="595" w:type="dxa"/>
          </w:tcPr>
          <w:p w:rsidR="006B5ACD" w:rsidRPr="004C5B01" w:rsidRDefault="006B5ACD" w:rsidP="003B4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B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04" w:type="dxa"/>
          </w:tcPr>
          <w:p w:rsidR="006B5ACD" w:rsidRPr="004C5B01" w:rsidRDefault="006B5ACD" w:rsidP="003B4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B01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</w:tcPr>
          <w:p w:rsidR="006B5ACD" w:rsidRPr="004C5B01" w:rsidRDefault="006B5ACD" w:rsidP="003B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B01">
              <w:rPr>
                <w:rFonts w:ascii="Times New Roman" w:hAnsi="Times New Roman" w:cs="Times New Roman"/>
                <w:sz w:val="24"/>
                <w:szCs w:val="24"/>
              </w:rPr>
              <w:t>Не менее 1 мероприятия</w:t>
            </w:r>
          </w:p>
        </w:tc>
      </w:tr>
    </w:tbl>
    <w:p w:rsidR="00813A0F" w:rsidRDefault="00813A0F"/>
    <w:sectPr w:rsidR="00813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ACD"/>
    <w:rsid w:val="006B5ACD"/>
    <w:rsid w:val="0081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A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5A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A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5A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1248</Words>
  <Characters>7116</Characters>
  <Application>Microsoft Office Word</Application>
  <DocSecurity>0</DocSecurity>
  <Lines>59</Lines>
  <Paragraphs>16</Paragraphs>
  <ScaleCrop>false</ScaleCrop>
  <Company/>
  <LinksUpToDate>false</LinksUpToDate>
  <CharactersWithSpaces>8348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Gigabyte</cp:lastModifiedBy>
  <cp:revision>1</cp:revision>
  <dcterms:created xsi:type="dcterms:W3CDTF">2022-09-30T13:26:00Z</dcterms:created>
  <dcterms:modified xsi:type="dcterms:W3CDTF">2022-09-30T13:27:00Z</dcterms:modified>
</cp:coreProperties>
</file>